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F3" w:rsidRDefault="003659D4">
      <w:pPr>
        <w:pStyle w:val="Predefinida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sz w:val="24"/>
          <w:szCs w:val="24"/>
          <w:u w:color="000000"/>
        </w:rPr>
      </w:pPr>
      <w:bookmarkStart w:id="0" w:name="_GoBack"/>
      <w:bookmarkEnd w:id="0"/>
      <w:r>
        <w:rPr>
          <w:noProof/>
          <w:sz w:val="24"/>
          <w:szCs w:val="24"/>
          <w:u w:color="191919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2404745</wp:posOffset>
            </wp:positionH>
            <wp:positionV relativeFrom="line">
              <wp:posOffset>-60325</wp:posOffset>
            </wp:positionV>
            <wp:extent cx="1033145" cy="754381"/>
            <wp:effectExtent l="0" t="0" r="0" b="0"/>
            <wp:wrapNone/>
            <wp:docPr id="1073741825" name="officeArt object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1" descr="Imagem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7543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C06F3" w:rsidRDefault="001C06F3">
      <w:pPr>
        <w:pStyle w:val="Predefinidas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sz w:val="24"/>
          <w:szCs w:val="24"/>
          <w:u w:color="000000"/>
        </w:rPr>
      </w:pPr>
    </w:p>
    <w:p w:rsidR="001C06F3" w:rsidRDefault="001C06F3">
      <w:pPr>
        <w:pStyle w:val="Predefinidas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sz w:val="24"/>
          <w:szCs w:val="24"/>
          <w:u w:color="000000"/>
        </w:rPr>
      </w:pPr>
    </w:p>
    <w:p w:rsidR="001C06F3" w:rsidRDefault="003659D4">
      <w:pPr>
        <w:pStyle w:val="Predefinidas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8000"/>
        </w:rPr>
        <w:t xml:space="preserve">   </w:t>
      </w:r>
      <w:r>
        <w:rPr>
          <w:rFonts w:ascii="Century Gothic" w:hAnsi="Century Gothic"/>
          <w:sz w:val="24"/>
          <w:szCs w:val="24"/>
          <w:u w:color="000000"/>
        </w:rPr>
        <w:t xml:space="preserve"> PARTIDO AFRICANO DA INDEPENDÊNCIA DA GUINÉ E CABO VERDE</w:t>
      </w:r>
    </w:p>
    <w:p w:rsidR="001C06F3" w:rsidRDefault="001C06F3">
      <w:pPr>
        <w:pStyle w:val="Predefinidas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rFonts w:ascii="Century Gothic" w:eastAsia="Century Gothic" w:hAnsi="Century Gothic" w:cs="Century Gothic"/>
          <w:sz w:val="24"/>
          <w:szCs w:val="24"/>
          <w:u w:color="000000"/>
        </w:rPr>
      </w:pPr>
    </w:p>
    <w:p w:rsidR="001C06F3" w:rsidRDefault="001C06F3">
      <w:pPr>
        <w:pStyle w:val="Predefinida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entury Gothic" w:eastAsia="Century Gothic" w:hAnsi="Century Gothic" w:cs="Century Gothic"/>
          <w:sz w:val="24"/>
          <w:szCs w:val="24"/>
          <w:u w:color="000000"/>
        </w:rPr>
      </w:pPr>
    </w:p>
    <w:p w:rsidR="001C06F3" w:rsidRDefault="003659D4">
      <w:pPr>
        <w:pStyle w:val="Predefinida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I</w:t>
      </w:r>
      <w:r>
        <w:rPr>
          <w:rFonts w:ascii="Century Gothic" w:hAnsi="Century Gothic"/>
          <w:sz w:val="24"/>
          <w:szCs w:val="24"/>
          <w:u w:val="single" w:color="000000"/>
        </w:rPr>
        <w:t>- Reunião Extraordinária do Comité Central do PAIGC</w:t>
      </w:r>
    </w:p>
    <w:p w:rsidR="001C06F3" w:rsidRDefault="003659D4">
      <w:pPr>
        <w:pStyle w:val="Predefinida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17</w:t>
      </w:r>
      <w:r>
        <w:rPr>
          <w:rFonts w:ascii="Century Gothic" w:hAnsi="Century Gothic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  <w:u w:val="single" w:color="000000"/>
        </w:rPr>
        <w:t>de</w:t>
      </w:r>
      <w:proofErr w:type="gramEnd"/>
      <w:r>
        <w:rPr>
          <w:rFonts w:ascii="Century Gothic" w:hAnsi="Century Gothic"/>
          <w:sz w:val="24"/>
          <w:szCs w:val="24"/>
          <w:u w:val="single" w:color="000000"/>
        </w:rPr>
        <w:t xml:space="preserve"> Dezembro</w:t>
      </w:r>
      <w:r>
        <w:rPr>
          <w:rFonts w:ascii="Century Gothic" w:hAnsi="Century Gothic"/>
          <w:sz w:val="24"/>
          <w:szCs w:val="24"/>
          <w:u w:color="000000"/>
        </w:rPr>
        <w:t xml:space="preserve"> de 2021</w:t>
      </w:r>
    </w:p>
    <w:p w:rsidR="001C06F3" w:rsidRDefault="001C06F3">
      <w:pPr>
        <w:pStyle w:val="Predefinida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Century Gothic" w:eastAsia="Century Gothic" w:hAnsi="Century Gothic" w:cs="Century Gothic"/>
          <w:sz w:val="24"/>
          <w:szCs w:val="24"/>
          <w:u w:color="000000"/>
        </w:rPr>
      </w:pPr>
    </w:p>
    <w:p w:rsidR="001C06F3" w:rsidRPr="00155FB1" w:rsidRDefault="003659D4">
      <w:pPr>
        <w:pStyle w:val="Predefinida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u w:color="000000"/>
        </w:rPr>
      </w:pPr>
      <w:r w:rsidRPr="00155FB1">
        <w:rPr>
          <w:rFonts w:ascii="Century Gothic" w:hAnsi="Century Gothic"/>
          <w:b/>
          <w:sz w:val="24"/>
          <w:szCs w:val="24"/>
          <w:u w:color="000000"/>
        </w:rPr>
        <w:t>Resoluções Finais</w:t>
      </w:r>
    </w:p>
    <w:p w:rsidR="001C06F3" w:rsidRDefault="001C06F3">
      <w:pPr>
        <w:pStyle w:val="Predefinida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</w:p>
    <w:p w:rsidR="001C06F3" w:rsidRPr="00155FB1" w:rsidRDefault="003659D4">
      <w:pPr>
        <w:pStyle w:val="Predefinida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Century Gothic" w:eastAsia="Century Gothic" w:hAnsi="Century Gothic" w:cs="Century Gothic"/>
          <w:b/>
          <w:color w:val="CC503E"/>
          <w:sz w:val="24"/>
          <w:szCs w:val="24"/>
          <w:u w:color="CC503E"/>
        </w:rPr>
      </w:pPr>
      <w:r w:rsidRPr="00155FB1">
        <w:rPr>
          <w:rFonts w:ascii="Century Gothic" w:hAnsi="Century Gothic"/>
          <w:b/>
          <w:color w:val="CC503E"/>
          <w:sz w:val="24"/>
          <w:szCs w:val="24"/>
          <w:u w:color="CC503E"/>
        </w:rPr>
        <w:t>(aprovadas por maioria dos 215 participantes dos 351 Convocados)</w:t>
      </w:r>
    </w:p>
    <w:p w:rsidR="001C06F3" w:rsidRDefault="001C06F3">
      <w:pPr>
        <w:pStyle w:val="Predefinida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</w:p>
    <w:p w:rsidR="001C06F3" w:rsidRDefault="003659D4">
      <w:pPr>
        <w:pStyle w:val="Predefinida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O Comité Central do PAIGC, reuniu-se no dia 17 de Dezembro de 2021 no 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Salão    Nobre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 xml:space="preserve"> Amílcar Cabral, na sua II Sessão Extraordinária, à luz do nº1 do art.º 34º dos Estatutos do partido, sob a presidência do Camarada Eng.º Domingos Simões Pereira, Presidente do PAIGC.</w:t>
      </w:r>
    </w:p>
    <w:p w:rsidR="001C06F3" w:rsidRPr="00155FB1" w:rsidRDefault="003659D4">
      <w:pPr>
        <w:pStyle w:val="Predefinida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  <w:u w:color="000000"/>
        </w:rPr>
      </w:pPr>
      <w:r w:rsidRPr="00155FB1">
        <w:rPr>
          <w:rFonts w:ascii="Century Gothic" w:hAnsi="Century Gothic"/>
          <w:b/>
          <w:sz w:val="24"/>
          <w:szCs w:val="24"/>
          <w:u w:color="000000"/>
        </w:rPr>
        <w:t>Dos 351 membros do Comité Central convocados para esta reunião, participaram 215</w:t>
      </w:r>
      <w:r w:rsidRPr="00155FB1">
        <w:rPr>
          <w:rFonts w:ascii="Century Gothic" w:hAnsi="Century Gothic"/>
          <w:b/>
          <w:color w:val="ED220B"/>
          <w:sz w:val="24"/>
          <w:szCs w:val="24"/>
          <w:u w:color="ED220B"/>
        </w:rPr>
        <w:t xml:space="preserve"> </w:t>
      </w:r>
      <w:r w:rsidRPr="00155FB1">
        <w:rPr>
          <w:rFonts w:ascii="Century Gothic" w:hAnsi="Century Gothic"/>
          <w:b/>
          <w:sz w:val="24"/>
          <w:szCs w:val="24"/>
          <w:u w:color="000000"/>
        </w:rPr>
        <w:t>membros, que aprovaram por maioria a seguinte ordem do dia:</w:t>
      </w:r>
    </w:p>
    <w:p w:rsidR="001C06F3" w:rsidRPr="00155FB1" w:rsidRDefault="003659D4">
      <w:pPr>
        <w:pStyle w:val="Predefinidas"/>
        <w:numPr>
          <w:ilvl w:val="0"/>
          <w:numId w:val="2"/>
        </w:numPr>
        <w:spacing w:after="200"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  <w:u w:color="000000"/>
        </w:rPr>
      </w:pPr>
      <w:r w:rsidRPr="00155FB1">
        <w:rPr>
          <w:rFonts w:ascii="Century Gothic" w:hAnsi="Century Gothic"/>
          <w:b/>
          <w:sz w:val="24"/>
          <w:szCs w:val="24"/>
          <w:u w:color="000000"/>
        </w:rPr>
        <w:t xml:space="preserve">Convocação do X Congresso </w:t>
      </w:r>
      <w:proofErr w:type="spellStart"/>
      <w:r w:rsidRPr="00155FB1">
        <w:rPr>
          <w:rFonts w:ascii="Century Gothic" w:hAnsi="Century Gothic"/>
          <w:b/>
          <w:sz w:val="24"/>
          <w:szCs w:val="24"/>
          <w:u w:color="000000"/>
        </w:rPr>
        <w:t>Ordinario</w:t>
      </w:r>
      <w:proofErr w:type="spellEnd"/>
      <w:r w:rsidRPr="00155FB1">
        <w:rPr>
          <w:rFonts w:ascii="Century Gothic" w:hAnsi="Century Gothic"/>
          <w:b/>
          <w:sz w:val="24"/>
          <w:szCs w:val="24"/>
          <w:u w:color="000000"/>
        </w:rPr>
        <w:t xml:space="preserve"> do PAIGC;</w:t>
      </w:r>
    </w:p>
    <w:p w:rsidR="001C06F3" w:rsidRPr="00155FB1" w:rsidRDefault="003659D4">
      <w:pPr>
        <w:pStyle w:val="Predefinidas"/>
        <w:numPr>
          <w:ilvl w:val="1"/>
          <w:numId w:val="2"/>
        </w:numPr>
        <w:spacing w:after="200"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  <w:u w:color="000000"/>
        </w:rPr>
      </w:pPr>
      <w:r w:rsidRPr="00155FB1">
        <w:rPr>
          <w:rFonts w:ascii="Century Gothic" w:hAnsi="Century Gothic"/>
          <w:b/>
          <w:sz w:val="24"/>
          <w:szCs w:val="24"/>
          <w:u w:color="000000"/>
        </w:rPr>
        <w:t>Data e local;</w:t>
      </w:r>
    </w:p>
    <w:p w:rsidR="001C06F3" w:rsidRPr="00155FB1" w:rsidRDefault="003659D4">
      <w:pPr>
        <w:pStyle w:val="Predefinidas"/>
        <w:numPr>
          <w:ilvl w:val="1"/>
          <w:numId w:val="2"/>
        </w:numPr>
        <w:spacing w:after="200"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  <w:u w:color="000000"/>
        </w:rPr>
      </w:pPr>
      <w:r w:rsidRPr="00155FB1">
        <w:rPr>
          <w:rFonts w:ascii="Century Gothic" w:hAnsi="Century Gothic"/>
          <w:b/>
          <w:sz w:val="24"/>
          <w:szCs w:val="24"/>
          <w:u w:color="000000"/>
        </w:rPr>
        <w:t>Lema</w:t>
      </w:r>
    </w:p>
    <w:p w:rsidR="001C06F3" w:rsidRPr="00155FB1" w:rsidRDefault="003659D4">
      <w:pPr>
        <w:pStyle w:val="Predefinidas"/>
        <w:numPr>
          <w:ilvl w:val="1"/>
          <w:numId w:val="2"/>
        </w:numPr>
        <w:spacing w:after="200"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  <w:u w:color="000000"/>
        </w:rPr>
      </w:pPr>
      <w:r w:rsidRPr="00155FB1">
        <w:rPr>
          <w:rFonts w:ascii="Century Gothic" w:hAnsi="Century Gothic"/>
          <w:b/>
          <w:sz w:val="24"/>
          <w:szCs w:val="24"/>
          <w:u w:color="000000"/>
        </w:rPr>
        <w:t>Comissão Preparatória do X Congresso Ordinário</w:t>
      </w:r>
    </w:p>
    <w:p w:rsidR="001C06F3" w:rsidRPr="00155FB1" w:rsidRDefault="003659D4">
      <w:pPr>
        <w:pStyle w:val="Predefinidas"/>
        <w:numPr>
          <w:ilvl w:val="1"/>
          <w:numId w:val="2"/>
        </w:numPr>
        <w:spacing w:after="200"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  <w:u w:color="000000"/>
        </w:rPr>
      </w:pPr>
      <w:r w:rsidRPr="00155FB1">
        <w:rPr>
          <w:rFonts w:ascii="Century Gothic" w:hAnsi="Century Gothic"/>
          <w:b/>
          <w:sz w:val="24"/>
          <w:szCs w:val="24"/>
          <w:u w:color="000000"/>
        </w:rPr>
        <w:t xml:space="preserve">Considerações gerais para elaboração do </w:t>
      </w:r>
      <w:proofErr w:type="gramStart"/>
      <w:r w:rsidRPr="00155FB1">
        <w:rPr>
          <w:rFonts w:ascii="Century Gothic" w:hAnsi="Century Gothic"/>
          <w:b/>
          <w:sz w:val="24"/>
          <w:szCs w:val="24"/>
          <w:u w:color="000000"/>
        </w:rPr>
        <w:t xml:space="preserve">Guião </w:t>
      </w:r>
      <w:proofErr w:type="gramEnd"/>
      <w:r w:rsidRPr="00155FB1">
        <w:rPr>
          <w:rFonts w:ascii="Century Gothic" w:hAnsi="Century Gothic"/>
          <w:b/>
          <w:sz w:val="24"/>
          <w:szCs w:val="24"/>
          <w:u w:color="000000"/>
        </w:rPr>
        <w:t xml:space="preserve">; </w:t>
      </w:r>
    </w:p>
    <w:p w:rsidR="001C06F3" w:rsidRDefault="001C06F3">
      <w:pPr>
        <w:pStyle w:val="Predefinida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1440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</w:p>
    <w:p w:rsidR="001C06F3" w:rsidRDefault="003659D4">
      <w:pPr>
        <w:pStyle w:val="Predefinida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720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Antes de abrir os trabalhos da reunião, o Presidente do Partido, Eng.º Domingos Simões Pereira saudou os membros do Comité Central presentes, e, de seguida, informou a plenária da situação delicada de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saude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em que se encontrava o Presidente da Comissão Política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dp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PAIGC em Portugal Dr. 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Rui  Pinto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 xml:space="preserve"> Ribeiro, que felizmente está a normalizar com sinais encorajadores de melhoria. Prova disso, sublinhou o Presidente do Partido, não podendo o aludido estar presente, endereçou ao Comité Central uma nota 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de  agradecimento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 xml:space="preserve"> na qual deu força aos Membros deste Órgão, tendo  apelado união interna susceptível de projectar o PAIGC  para novas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victorias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. </w:t>
      </w:r>
    </w:p>
    <w:p w:rsidR="00123C18" w:rsidRDefault="00123C18">
      <w:pPr>
        <w:pStyle w:val="Predefinida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720"/>
        <w:jc w:val="both"/>
        <w:rPr>
          <w:rFonts w:ascii="Century Gothic" w:hAnsi="Century Gothic"/>
          <w:sz w:val="24"/>
          <w:szCs w:val="24"/>
          <w:u w:color="000000"/>
        </w:rPr>
      </w:pPr>
    </w:p>
    <w:p w:rsidR="00123C18" w:rsidRDefault="00123C18" w:rsidP="00123C18">
      <w:pPr>
        <w:pStyle w:val="Predefinida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720"/>
        <w:jc w:val="right"/>
        <w:rPr>
          <w:rFonts w:ascii="Century Gothic" w:hAnsi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lastRenderedPageBreak/>
        <w:t>2</w:t>
      </w:r>
    </w:p>
    <w:p w:rsidR="001C06F3" w:rsidRDefault="003659D4">
      <w:pPr>
        <w:pStyle w:val="Predefinida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720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Continuando na sua alocução, o Camarada Presidente do partido entrou na ordem do dia aprovada, começando por revistar os estatutos do Partido, tendo feito um enquadramento das normas estatutárias que regulam a organização e realização do Congresso, fazendo referencia aos artigos 27º 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à  33º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 xml:space="preserve"> consagrados a natureza, composição, competência e as modalidades da convocação do Congresso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Ordinario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>.</w:t>
      </w:r>
    </w:p>
    <w:p w:rsidR="001C06F3" w:rsidRDefault="003659D4">
      <w:pPr>
        <w:pStyle w:val="Predefinida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720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Invocando todos os pressupostos estatutários para os preparativos e a organização do Congresso Camarada Presidente, avançou com as propostas concretas da Comissão Permanente quanto ao Ponto Único da Ordem do Dia </w:t>
      </w:r>
    </w:p>
    <w:p w:rsidR="001C06F3" w:rsidRPr="00155FB1" w:rsidRDefault="003659D4">
      <w:pPr>
        <w:pStyle w:val="Predefinida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720"/>
        <w:jc w:val="both"/>
        <w:rPr>
          <w:rFonts w:ascii="Century Gothic" w:eastAsia="Century Gothic" w:hAnsi="Century Gothic" w:cs="Century Gothic"/>
          <w:b/>
          <w:sz w:val="24"/>
          <w:szCs w:val="24"/>
          <w:u w:color="000000"/>
        </w:rPr>
      </w:pPr>
      <w:r w:rsidRPr="00155FB1">
        <w:rPr>
          <w:rFonts w:ascii="Century Gothic" w:hAnsi="Century Gothic"/>
          <w:b/>
          <w:sz w:val="24"/>
          <w:szCs w:val="24"/>
          <w:u w:color="000000"/>
        </w:rPr>
        <w:t xml:space="preserve">Com base nas propostas apresentadas, todas inerentes ao ponto único da ordem do dia e suas respectivas alíneas, adoptou-se como </w:t>
      </w:r>
      <w:proofErr w:type="gramStart"/>
      <w:r w:rsidRPr="00155FB1">
        <w:rPr>
          <w:rFonts w:ascii="Century Gothic" w:hAnsi="Century Gothic"/>
          <w:b/>
          <w:sz w:val="24"/>
          <w:szCs w:val="24"/>
          <w:u w:color="000000"/>
        </w:rPr>
        <w:t>metodologia  a</w:t>
      </w:r>
      <w:proofErr w:type="gramEnd"/>
      <w:r w:rsidRPr="00155FB1">
        <w:rPr>
          <w:rFonts w:ascii="Century Gothic" w:hAnsi="Century Gothic"/>
          <w:b/>
          <w:sz w:val="24"/>
          <w:szCs w:val="24"/>
          <w:u w:color="000000"/>
        </w:rPr>
        <w:t xml:space="preserve"> reflexão em grupos regionais, após o qual o Comité Central delibera:</w:t>
      </w:r>
    </w:p>
    <w:p w:rsidR="001C06F3" w:rsidRDefault="003659D4">
      <w:pPr>
        <w:pStyle w:val="Predefinidas"/>
        <w:numPr>
          <w:ilvl w:val="1"/>
          <w:numId w:val="4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Expressar a profunda solidariedade com o Camarada Rui Ribeiro, Presidente da Comissão Política do PAIGC em P</w:t>
      </w:r>
      <w:r w:rsidR="001155CF">
        <w:rPr>
          <w:rFonts w:ascii="Century Gothic" w:hAnsi="Century Gothic"/>
          <w:sz w:val="24"/>
          <w:szCs w:val="24"/>
          <w:u w:color="000000"/>
        </w:rPr>
        <w:t xml:space="preserve">ortugal, e ao Camarada </w:t>
      </w:r>
      <w:proofErr w:type="spellStart"/>
      <w:r w:rsidR="001155CF">
        <w:rPr>
          <w:rFonts w:ascii="Century Gothic" w:hAnsi="Century Gothic"/>
          <w:sz w:val="24"/>
          <w:szCs w:val="24"/>
          <w:u w:color="000000"/>
        </w:rPr>
        <w:t>Amaru</w:t>
      </w:r>
      <w:proofErr w:type="spellEnd"/>
      <w:r w:rsidR="001155CF"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 w:rsidR="001155CF">
        <w:rPr>
          <w:rFonts w:ascii="Century Gothic" w:hAnsi="Century Gothic"/>
          <w:sz w:val="24"/>
          <w:szCs w:val="24"/>
          <w:u w:color="000000"/>
        </w:rPr>
        <w:t>Mus</w:t>
      </w:r>
      <w:r>
        <w:rPr>
          <w:rFonts w:ascii="Century Gothic" w:hAnsi="Century Gothic"/>
          <w:sz w:val="24"/>
          <w:szCs w:val="24"/>
          <w:u w:color="000000"/>
        </w:rPr>
        <w:t>tasse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Presidente da Comissão Política de Bolava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Bijagos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e fazendo votos de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rapida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recuperação destes dirigentes exemplares na Diáspora Europa e Ilhas respectivamente;</w:t>
      </w:r>
    </w:p>
    <w:p w:rsidR="001C06F3" w:rsidRPr="001155CF" w:rsidRDefault="003659D4">
      <w:pPr>
        <w:pStyle w:val="Predefinidas"/>
        <w:numPr>
          <w:ilvl w:val="1"/>
          <w:numId w:val="4"/>
        </w:numPr>
        <w:spacing w:after="200" w:line="276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  <w:u w:color="FF644E"/>
        </w:rPr>
      </w:pPr>
      <w:r w:rsidRPr="001155CF">
        <w:rPr>
          <w:rFonts w:ascii="Century Gothic" w:hAnsi="Century Gothic"/>
          <w:color w:val="000000" w:themeColor="text1"/>
          <w:sz w:val="24"/>
          <w:szCs w:val="24"/>
          <w:u w:color="FF644E"/>
        </w:rPr>
        <w:t xml:space="preserve">Expressar a profunda condolência a família do Camarada </w:t>
      </w:r>
      <w:proofErr w:type="spellStart"/>
      <w:r w:rsidRPr="001155CF">
        <w:rPr>
          <w:rFonts w:ascii="Century Gothic" w:hAnsi="Century Gothic"/>
          <w:color w:val="000000" w:themeColor="text1"/>
          <w:sz w:val="24"/>
          <w:szCs w:val="24"/>
          <w:u w:color="FF644E"/>
        </w:rPr>
        <w:t>Simba</w:t>
      </w:r>
      <w:proofErr w:type="spellEnd"/>
      <w:r w:rsidRPr="001155CF">
        <w:rPr>
          <w:rFonts w:ascii="Century Gothic" w:hAnsi="Century Gothic"/>
          <w:color w:val="000000" w:themeColor="text1"/>
          <w:sz w:val="24"/>
          <w:szCs w:val="24"/>
          <w:u w:color="FF644E"/>
        </w:rPr>
        <w:t xml:space="preserve"> </w:t>
      </w:r>
      <w:proofErr w:type="spellStart"/>
      <w:r w:rsidRPr="001155CF">
        <w:rPr>
          <w:rFonts w:ascii="Century Gothic" w:hAnsi="Century Gothic"/>
          <w:color w:val="000000" w:themeColor="text1"/>
          <w:sz w:val="24"/>
          <w:szCs w:val="24"/>
          <w:u w:color="FF644E"/>
        </w:rPr>
        <w:t>Tcham</w:t>
      </w:r>
      <w:proofErr w:type="spellEnd"/>
      <w:r w:rsidRPr="001155CF">
        <w:rPr>
          <w:rFonts w:ascii="Century Gothic" w:hAnsi="Century Gothic"/>
          <w:color w:val="000000" w:themeColor="text1"/>
          <w:sz w:val="24"/>
          <w:szCs w:val="24"/>
          <w:u w:color="FF644E"/>
        </w:rPr>
        <w:t xml:space="preserve"> militante e </w:t>
      </w:r>
      <w:proofErr w:type="spellStart"/>
      <w:r w:rsidRPr="001155CF">
        <w:rPr>
          <w:rFonts w:ascii="Century Gothic" w:hAnsi="Century Gothic"/>
          <w:color w:val="000000" w:themeColor="text1"/>
          <w:sz w:val="24"/>
          <w:szCs w:val="24"/>
          <w:u w:color="FF644E"/>
        </w:rPr>
        <w:t>ex</w:t>
      </w:r>
      <w:proofErr w:type="spellEnd"/>
      <w:r w:rsidRPr="001155CF">
        <w:rPr>
          <w:rFonts w:ascii="Century Gothic" w:hAnsi="Century Gothic"/>
          <w:color w:val="000000" w:themeColor="text1"/>
          <w:sz w:val="24"/>
          <w:szCs w:val="24"/>
          <w:u w:color="FF644E"/>
        </w:rPr>
        <w:t xml:space="preserve"> Dirigente do PAIGC</w:t>
      </w:r>
    </w:p>
    <w:p w:rsidR="001C06F3" w:rsidRDefault="003659D4">
      <w:pPr>
        <w:pStyle w:val="Predefinidas"/>
        <w:numPr>
          <w:ilvl w:val="1"/>
          <w:numId w:val="4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Aprovar por unanimidade a data da realização do X Congresso Ordinário do PAIGC para os dias 17 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à 20 de Fevereiro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 xml:space="preserve"> de 2022;</w:t>
      </w:r>
    </w:p>
    <w:p w:rsidR="001C06F3" w:rsidRDefault="003659D4">
      <w:pPr>
        <w:pStyle w:val="Predefinidas"/>
        <w:numPr>
          <w:ilvl w:val="1"/>
          <w:numId w:val="4"/>
        </w:numPr>
        <w:spacing w:after="200" w:line="276" w:lineRule="auto"/>
        <w:jc w:val="both"/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  <w:u w:val="single" w:color="CC503E"/>
        </w:rPr>
      </w:pPr>
      <w:r>
        <w:rPr>
          <w:rFonts w:ascii="Century Gothic" w:hAnsi="Century Gothic"/>
          <w:sz w:val="24"/>
          <w:szCs w:val="24"/>
          <w:u w:color="000000"/>
        </w:rPr>
        <w:t>Aprovar por maioria o Lema do Congresso com seguinte teor: “</w:t>
      </w:r>
      <w:r>
        <w:rPr>
          <w:rFonts w:ascii="Century Gothic" w:hAnsi="Century Gothic"/>
          <w:b/>
          <w:bCs/>
          <w:i/>
          <w:iCs/>
          <w:sz w:val="24"/>
          <w:szCs w:val="24"/>
          <w:u w:color="000000"/>
        </w:rPr>
        <w:t>CONGRESSO DA CONSOLIDAÇÃO DA COESÃO INTERNA, À LUZ DO PENSAMENTO DE AMILCAR CABRAL - PELO RESGATE DO PODER POPULAR E PROMOÇÃO DO DESENVOLVIMENTO”</w:t>
      </w:r>
    </w:p>
    <w:p w:rsidR="001C06F3" w:rsidRPr="00123C18" w:rsidRDefault="003659D4">
      <w:pPr>
        <w:pStyle w:val="Predefinidas"/>
        <w:numPr>
          <w:ilvl w:val="1"/>
          <w:numId w:val="4"/>
        </w:numPr>
        <w:spacing w:after="200" w:line="276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4"/>
          <w:szCs w:val="24"/>
          <w:u w:color="000000"/>
        </w:rPr>
      </w:pPr>
      <w:r w:rsidRPr="00123C18">
        <w:rPr>
          <w:rFonts w:ascii="Century Gothic" w:hAnsi="Century Gothic"/>
          <w:b/>
          <w:bCs/>
          <w:i/>
          <w:iCs/>
          <w:color w:val="000000" w:themeColor="text1"/>
          <w:sz w:val="24"/>
          <w:szCs w:val="24"/>
          <w:u w:color="000000"/>
        </w:rPr>
        <w:t>Criar a Comissão Nacional Preparatória com a seguinte composição: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Camarada Manuel Dos Santos 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 xml:space="preserve">(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Manecas</w:t>
      </w:r>
      <w:proofErr w:type="spellEnd"/>
      <w:proofErr w:type="gramEnd"/>
      <w:r>
        <w:rPr>
          <w:rFonts w:ascii="Century Gothic" w:hAnsi="Century Gothic"/>
          <w:sz w:val="24"/>
          <w:szCs w:val="24"/>
          <w:u w:color="000000"/>
        </w:rPr>
        <w:t>) —- Presidente;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Camarada Aba Serra —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———————— — Vice presidente;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Nharabate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Intchassó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—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————————Membro;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Suleimane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Cassamá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—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———————-—Membro;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Carlos Pinto. 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—————————-———Membro;</w:t>
      </w:r>
    </w:p>
    <w:p w:rsidR="001C06F3" w:rsidRPr="00123C18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Cadi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Seidi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—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————————————-— Membro;</w:t>
      </w:r>
    </w:p>
    <w:p w:rsidR="00123C18" w:rsidRDefault="00123C18" w:rsidP="00123C18">
      <w:pPr>
        <w:pStyle w:val="Predefinida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720"/>
        <w:jc w:val="right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lastRenderedPageBreak/>
        <w:t>3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Adriano Ferreira —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———————————Membro;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Braima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Sanhá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—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———————————-—Membro;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Júlia Ramalho</w:t>
      </w:r>
      <w:r w:rsidR="009438A3">
        <w:rPr>
          <w:rFonts w:ascii="Century Gothic" w:hAnsi="Century Gothic"/>
          <w:sz w:val="24"/>
          <w:szCs w:val="24"/>
          <w:u w:color="000000"/>
        </w:rPr>
        <w:t xml:space="preserve"> da Gama</w:t>
      </w:r>
      <w:r>
        <w:rPr>
          <w:rFonts w:ascii="Century Gothic" w:hAnsi="Century Gothic"/>
          <w:sz w:val="24"/>
          <w:szCs w:val="24"/>
          <w:u w:color="000000"/>
        </w:rPr>
        <w:t xml:space="preserve"> ——————————————- Membro 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Fodé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Cassamá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—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——————————-—- Membro;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Olivia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Ferrage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—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————————————- Membro;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José António Cruz de Almeida —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———-—- Membro;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Hipolito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Djata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—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————————————— Membro;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Pauleta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Camará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—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————————————Membro;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Carlos Pinto Pereira —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—————————-—- Membro;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José Carlos Esteves —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——————————.- Membro;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Abulai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Injai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—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——————————————— Membro;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Aminata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Sila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—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————————————-—— Membro;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Tomásia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Majuba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—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—————————————Membro;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Adelio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Aleluia Lopes. 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——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———————————Membro;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proofErr w:type="spellStart"/>
      <w:r>
        <w:rPr>
          <w:rFonts w:ascii="Century Gothic" w:hAnsi="Century Gothic"/>
          <w:sz w:val="24"/>
          <w:szCs w:val="24"/>
          <w:u w:color="000000"/>
        </w:rPr>
        <w:t>Cda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 xml:space="preserve">Valentina     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>—————————————————-Membro;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Remeter para a Comissão Organizadora a elaboração do Guião que será objecto de aprovação da próxima reunião do Comité Central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Aprovar por unanimidade a moção de felicitação ao Professor Doutor Carlos Lopes pela mais alta condecoração da Namíbia;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Aprovar por unanimidade a Moção de reconhecimento e gratidão aos Deputados da Nação por terem dado sem efeito o Acordo de Exploração de Petróleo assinado entre o Presidente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Maky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Sall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e o 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 xml:space="preserve">Sr. 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Umar</w:t>
      </w:r>
      <w:r w:rsidR="001155CF">
        <w:rPr>
          <w:rFonts w:ascii="Century Gothic" w:hAnsi="Century Gothic"/>
          <w:sz w:val="24"/>
          <w:szCs w:val="24"/>
          <w:u w:color="000000"/>
        </w:rPr>
        <w:t>o</w:t>
      </w:r>
      <w:proofErr w:type="spellEnd"/>
      <w:proofErr w:type="gram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Sissoco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Embaló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>;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Aprovar por unanimidade a moção de solidariedade para com o Camarada Rui Pinto Ribeiro e Camarada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Amaru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Mustasse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e   desejando-lhes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 xml:space="preserve"> votos de rápidas melhoras.</w:t>
      </w:r>
    </w:p>
    <w:p w:rsidR="001C06F3" w:rsidRDefault="003659D4">
      <w:pPr>
        <w:pStyle w:val="Predefinidas"/>
        <w:numPr>
          <w:ilvl w:val="2"/>
          <w:numId w:val="6"/>
        </w:numPr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Aprovar por unanimidade a moção de felicitação ao 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>MPLA  e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 xml:space="preserve"> o Presidente João Lourenço pela realização do VIII Congresso</w:t>
      </w:r>
    </w:p>
    <w:p w:rsidR="001C06F3" w:rsidRDefault="001C06F3">
      <w:pPr>
        <w:pStyle w:val="Predefinida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720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</w:p>
    <w:p w:rsidR="00123C18" w:rsidRDefault="00123C18" w:rsidP="00123C18">
      <w:pPr>
        <w:pStyle w:val="Predefinida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rFonts w:ascii="Century Gothic" w:hAnsi="Century Gothic"/>
          <w:sz w:val="24"/>
          <w:szCs w:val="24"/>
          <w:u w:color="000000"/>
        </w:rPr>
      </w:pPr>
      <w:r>
        <w:rPr>
          <w:rFonts w:ascii="Century Gothic" w:eastAsia="Century Gothic" w:hAnsi="Century Gothic" w:cs="Century Gothic"/>
          <w:sz w:val="24"/>
          <w:szCs w:val="24"/>
          <w:u w:color="000000"/>
        </w:rPr>
        <w:lastRenderedPageBreak/>
        <w:t>4</w:t>
      </w:r>
    </w:p>
    <w:p w:rsidR="001C06F3" w:rsidRPr="00155FB1" w:rsidRDefault="003659D4" w:rsidP="00155FB1">
      <w:pPr>
        <w:pStyle w:val="Predefinidas"/>
        <w:tabs>
          <w:tab w:val="left" w:pos="708"/>
          <w:tab w:val="left" w:pos="1416"/>
          <w:tab w:val="left" w:pos="2124"/>
        </w:tabs>
        <w:spacing w:after="200"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  <w:u w:color="000000"/>
        </w:rPr>
      </w:pPr>
      <w:r w:rsidRPr="00155FB1">
        <w:rPr>
          <w:rFonts w:ascii="Century Gothic" w:hAnsi="Century Gothic"/>
          <w:b/>
          <w:sz w:val="24"/>
          <w:szCs w:val="24"/>
          <w:u w:color="000000"/>
        </w:rPr>
        <w:t>Considerações Finais:</w:t>
      </w:r>
      <w:r w:rsidR="00155FB1" w:rsidRPr="00155FB1">
        <w:rPr>
          <w:rFonts w:ascii="Century Gothic" w:hAnsi="Century Gothic"/>
          <w:b/>
          <w:sz w:val="24"/>
          <w:szCs w:val="24"/>
          <w:u w:color="000000"/>
        </w:rPr>
        <w:tab/>
      </w:r>
    </w:p>
    <w:p w:rsidR="001C06F3" w:rsidRDefault="003659D4">
      <w:pPr>
        <w:pStyle w:val="Predefinida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De sublinhar o facto de a Reunião do Comité Central ter decorrido num ambiente de </w:t>
      </w:r>
      <w:r>
        <w:rPr>
          <w:rFonts w:ascii="Century Gothic" w:hAnsi="Century Gothic"/>
          <w:sz w:val="24"/>
          <w:szCs w:val="24"/>
          <w:u w:color="222222"/>
        </w:rPr>
        <w:t xml:space="preserve">elevado espírito </w:t>
      </w:r>
      <w:r>
        <w:rPr>
          <w:rFonts w:ascii="Century Gothic" w:hAnsi="Century Gothic"/>
          <w:sz w:val="24"/>
          <w:szCs w:val="24"/>
          <w:u w:color="000000"/>
        </w:rPr>
        <w:t xml:space="preserve">de camaradagem e </w:t>
      </w:r>
      <w:r>
        <w:rPr>
          <w:rFonts w:ascii="Century Gothic" w:hAnsi="Century Gothic"/>
          <w:sz w:val="24"/>
          <w:szCs w:val="24"/>
          <w:u w:color="222222"/>
        </w:rPr>
        <w:t>de militância, com intensos debates, mas de forma ordeira e disciplinada</w:t>
      </w:r>
      <w:r>
        <w:rPr>
          <w:rFonts w:ascii="Century Gothic" w:hAnsi="Century Gothic"/>
          <w:sz w:val="24"/>
          <w:szCs w:val="24"/>
          <w:u w:color="000000"/>
        </w:rPr>
        <w:t>.</w:t>
      </w:r>
    </w:p>
    <w:p w:rsidR="001C06F3" w:rsidRDefault="003659D4">
      <w:pPr>
        <w:pStyle w:val="Predefinidas"/>
        <w:shd w:val="clear" w:color="auto" w:fill="FFFFFF"/>
        <w:spacing w:before="100" w:after="100"/>
        <w:jc w:val="both"/>
        <w:rPr>
          <w:rFonts w:ascii="Century Gothic" w:eastAsia="Century Gothic" w:hAnsi="Century Gothic" w:cs="Century Gothic"/>
          <w:sz w:val="24"/>
          <w:szCs w:val="24"/>
          <w:u w:color="222222"/>
        </w:rPr>
      </w:pPr>
      <w:r>
        <w:rPr>
          <w:rFonts w:ascii="Century Gothic" w:hAnsi="Century Gothic"/>
          <w:sz w:val="24"/>
          <w:szCs w:val="24"/>
          <w:u w:color="222222"/>
        </w:rPr>
        <w:t>Feito em Bissau, aos dezassete dias do mês de Dezembro de dois mil e vinte e um.</w:t>
      </w:r>
    </w:p>
    <w:p w:rsidR="001C06F3" w:rsidRDefault="001C06F3">
      <w:pPr>
        <w:pStyle w:val="Predefinidas"/>
        <w:shd w:val="clear" w:color="auto" w:fill="FFFFFF"/>
        <w:spacing w:before="100" w:after="100"/>
        <w:jc w:val="both"/>
        <w:rPr>
          <w:rFonts w:ascii="Century Gothic" w:eastAsia="Century Gothic" w:hAnsi="Century Gothic" w:cs="Century Gothic"/>
          <w:sz w:val="24"/>
          <w:szCs w:val="24"/>
          <w:u w:color="222222"/>
        </w:rPr>
      </w:pPr>
    </w:p>
    <w:p w:rsidR="001C06F3" w:rsidRDefault="003659D4">
      <w:pPr>
        <w:pStyle w:val="Predefinidas"/>
        <w:shd w:val="clear" w:color="auto" w:fill="FFFFFF"/>
        <w:spacing w:before="100" w:after="100"/>
        <w:jc w:val="both"/>
        <w:rPr>
          <w:rFonts w:ascii="Century Gothic" w:eastAsia="Century Gothic" w:hAnsi="Century Gothic" w:cs="Century Gothic"/>
          <w:sz w:val="24"/>
          <w:szCs w:val="24"/>
          <w:u w:color="222222"/>
        </w:rPr>
      </w:pPr>
      <w:r>
        <w:rPr>
          <w:rFonts w:ascii="Century Gothic" w:hAnsi="Century Gothic"/>
          <w:sz w:val="24"/>
          <w:szCs w:val="24"/>
          <w:u w:color="222222"/>
        </w:rPr>
        <w:t>O Comité Central</w:t>
      </w:r>
    </w:p>
    <w:p w:rsidR="001C06F3" w:rsidRDefault="001C06F3">
      <w:pPr>
        <w:pStyle w:val="Predefinidas"/>
        <w:shd w:val="clear" w:color="auto" w:fill="FFFFFF"/>
        <w:spacing w:before="100" w:after="100"/>
        <w:jc w:val="both"/>
        <w:rPr>
          <w:rFonts w:ascii="Century Gothic" w:eastAsia="Century Gothic" w:hAnsi="Century Gothic" w:cs="Century Gothic"/>
          <w:sz w:val="24"/>
          <w:szCs w:val="24"/>
          <w:u w:color="222222"/>
        </w:rPr>
      </w:pPr>
    </w:p>
    <w:p w:rsidR="001C06F3" w:rsidRDefault="003659D4">
      <w:pPr>
        <w:pStyle w:val="Predefinidas"/>
        <w:shd w:val="clear" w:color="auto" w:fill="FFFFFF"/>
        <w:spacing w:before="100" w:after="100"/>
        <w:jc w:val="both"/>
      </w:pPr>
      <w:r>
        <w:rPr>
          <w:rFonts w:ascii="Century Gothic" w:hAnsi="Century Gothic"/>
          <w:sz w:val="24"/>
          <w:szCs w:val="24"/>
          <w:u w:color="222222"/>
        </w:rPr>
        <w:t>Sede Nacional do PAIGC Praça dos Heróis Nacionais</w:t>
      </w:r>
    </w:p>
    <w:sectPr w:rsidR="001C06F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53" w:rsidRDefault="003659D4">
      <w:r>
        <w:separator/>
      </w:r>
    </w:p>
  </w:endnote>
  <w:endnote w:type="continuationSeparator" w:id="0">
    <w:p w:rsidR="009D3553" w:rsidRDefault="0036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F3" w:rsidRDefault="001C06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53" w:rsidRDefault="003659D4">
      <w:r>
        <w:separator/>
      </w:r>
    </w:p>
  </w:footnote>
  <w:footnote w:type="continuationSeparator" w:id="0">
    <w:p w:rsidR="009D3553" w:rsidRDefault="0036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F3" w:rsidRDefault="001C06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4AC8"/>
    <w:multiLevelType w:val="hybridMultilevel"/>
    <w:tmpl w:val="0D68B58A"/>
    <w:numStyleLink w:val="Nmeros0"/>
  </w:abstractNum>
  <w:abstractNum w:abstractNumId="1">
    <w:nsid w:val="318C0DE4"/>
    <w:multiLevelType w:val="hybridMultilevel"/>
    <w:tmpl w:val="0D68B58A"/>
    <w:styleLink w:val="Nmeros0"/>
    <w:lvl w:ilvl="0" w:tplc="165C3C5E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08D348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96930E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CC495E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C7EEC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AEA982">
      <w:start w:val="1"/>
      <w:numFmt w:val="bullet"/>
      <w:lvlText w:val="•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A28428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7A3A1A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0FEBC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96D426F"/>
    <w:multiLevelType w:val="hybridMultilevel"/>
    <w:tmpl w:val="25BC053E"/>
    <w:numStyleLink w:val="Estiloimportado1"/>
  </w:abstractNum>
  <w:abstractNum w:abstractNumId="3">
    <w:nsid w:val="6BA26CFF"/>
    <w:multiLevelType w:val="hybridMultilevel"/>
    <w:tmpl w:val="797C0042"/>
    <w:styleLink w:val="Nmeros"/>
    <w:lvl w:ilvl="0" w:tplc="338013C0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AFC64">
      <w:start w:val="1"/>
      <w:numFmt w:val="decimal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A3526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D060CE">
      <w:start w:val="1"/>
      <w:numFmt w:val="decimal"/>
      <w:lvlText w:val="%4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DC5CF4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00F36E">
      <w:start w:val="1"/>
      <w:numFmt w:val="decimal"/>
      <w:lvlText w:val="%6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AC7AC">
      <w:start w:val="1"/>
      <w:numFmt w:val="decimal"/>
      <w:lvlText w:val="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764BDE">
      <w:start w:val="1"/>
      <w:numFmt w:val="decimal"/>
      <w:lvlText w:val="%8."/>
      <w:lvlJc w:val="left"/>
      <w:pPr>
        <w:tabs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08855A">
      <w:start w:val="1"/>
      <w:numFmt w:val="decimal"/>
      <w:lvlText w:val="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E144CE4"/>
    <w:multiLevelType w:val="hybridMultilevel"/>
    <w:tmpl w:val="25BC053E"/>
    <w:styleLink w:val="Estiloimportado1"/>
    <w:lvl w:ilvl="0" w:tplc="7A9C460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BE16DC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6EA5D8">
      <w:start w:val="1"/>
      <w:numFmt w:val="lowerRoman"/>
      <w:lvlText w:val="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1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4ADD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94588C">
      <w:start w:val="1"/>
      <w:numFmt w:val="lowerLetter"/>
      <w:lvlText w:val="%5.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63B7C">
      <w:start w:val="1"/>
      <w:numFmt w:val="lowerRoman"/>
      <w:lvlText w:val="%6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7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DAC1E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A0C394">
      <w:start w:val="1"/>
      <w:numFmt w:val="lowerLetter"/>
      <w:lvlText w:val="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C2B6A">
      <w:start w:val="1"/>
      <w:numFmt w:val="lowerRoman"/>
      <w:suff w:val="nothing"/>
      <w:lvlText w:val="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7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E0B3B43"/>
    <w:multiLevelType w:val="hybridMultilevel"/>
    <w:tmpl w:val="797C0042"/>
    <w:numStyleLink w:val="Nmeros"/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06F3"/>
    <w:rsid w:val="000F3EC9"/>
    <w:rsid w:val="001155CF"/>
    <w:rsid w:val="00123C18"/>
    <w:rsid w:val="00155FB1"/>
    <w:rsid w:val="001C06F3"/>
    <w:rsid w:val="003659D4"/>
    <w:rsid w:val="003E6208"/>
    <w:rsid w:val="009438A3"/>
    <w:rsid w:val="00951245"/>
    <w:rsid w:val="009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das">
    <w:name w:val="Predefinidas"/>
    <w:rPr>
      <w:rFonts w:ascii="Helvetica Neue" w:hAnsi="Helvetica Neue" w:cs="Arial Unicode MS"/>
      <w:color w:val="000000"/>
      <w:sz w:val="22"/>
      <w:szCs w:val="22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Nmeros">
    <w:name w:val="Números"/>
    <w:pPr>
      <w:numPr>
        <w:numId w:val="3"/>
      </w:numPr>
    </w:pPr>
  </w:style>
  <w:style w:type="numbering" w:customStyle="1" w:styleId="Nmeros0">
    <w:name w:val="Números.0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das">
    <w:name w:val="Predefinidas"/>
    <w:rPr>
      <w:rFonts w:ascii="Helvetica Neue" w:hAnsi="Helvetica Neue" w:cs="Arial Unicode MS"/>
      <w:color w:val="000000"/>
      <w:sz w:val="22"/>
      <w:szCs w:val="22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Nmeros">
    <w:name w:val="Números"/>
    <w:pPr>
      <w:numPr>
        <w:numId w:val="3"/>
      </w:numPr>
    </w:pPr>
  </w:style>
  <w:style w:type="numbering" w:customStyle="1" w:styleId="Nmeros0">
    <w:name w:val="Números.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MUNIRO CONTE</dc:creator>
  <cp:lastModifiedBy>MUNIRO CONTE</cp:lastModifiedBy>
  <cp:revision>2</cp:revision>
  <dcterms:created xsi:type="dcterms:W3CDTF">2021-12-18T11:55:00Z</dcterms:created>
  <dcterms:modified xsi:type="dcterms:W3CDTF">2021-12-18T11:55:00Z</dcterms:modified>
</cp:coreProperties>
</file>